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F12CC" w14:textId="7C7040C2" w:rsidR="00DD1BFC" w:rsidRPr="00DD1BFC" w:rsidRDefault="00DD1BFC" w:rsidP="008A573E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020CFC3" wp14:editId="7CEE21D1">
            <wp:simplePos x="0" y="0"/>
            <wp:positionH relativeFrom="column">
              <wp:posOffset>2024380</wp:posOffset>
            </wp:positionH>
            <wp:positionV relativeFrom="paragraph">
              <wp:posOffset>-723900</wp:posOffset>
            </wp:positionV>
            <wp:extent cx="1763395" cy="1410335"/>
            <wp:effectExtent l="0" t="0" r="0" b="0"/>
            <wp:wrapNone/>
            <wp:docPr id="364804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04421" name="Picture 3648044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0C13A" w14:textId="685B42D7" w:rsidR="00DD1BFC" w:rsidRPr="00DD1BFC" w:rsidRDefault="00DD1BFC" w:rsidP="008A573E">
      <w:pPr>
        <w:rPr>
          <w:rFonts w:ascii="Arial" w:hAnsi="Arial" w:cs="Arial"/>
          <w:lang w:val="en-US"/>
        </w:rPr>
      </w:pPr>
    </w:p>
    <w:p w14:paraId="391216ED" w14:textId="77777777" w:rsidR="008A573E" w:rsidRPr="008A573E" w:rsidRDefault="008A573E" w:rsidP="008A573E">
      <w:pPr>
        <w:jc w:val="center"/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CODE OF CONDUCT</w:t>
      </w:r>
    </w:p>
    <w:p w14:paraId="60AD8EF0" w14:textId="05F865C6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policies are generated and reviewed with an awareness of equality and diversity in relation to pupils, staff and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visitors. All policies are generated and reviewed placing safeguarding and wellbeing at the heart of all that we do.</w:t>
      </w:r>
    </w:p>
    <w:p w14:paraId="3A7C6017" w14:textId="77777777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There are three issues that are central to the staff code of conduct:</w:t>
      </w:r>
    </w:p>
    <w:p w14:paraId="5DA37164" w14:textId="77777777" w:rsidR="008A573E" w:rsidRDefault="008A573E" w:rsidP="008A573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The very challenging nature of many of the pupils attending </w:t>
      </w:r>
      <w:r>
        <w:rPr>
          <w:rFonts w:ascii="Arial" w:hAnsi="Arial" w:cs="Arial"/>
          <w:lang w:val="en-US"/>
        </w:rPr>
        <w:t xml:space="preserve">PL6 Learning Hub </w:t>
      </w:r>
      <w:r w:rsidRPr="008A573E">
        <w:rPr>
          <w:rFonts w:ascii="Arial" w:hAnsi="Arial" w:cs="Arial"/>
          <w:lang w:val="en-US"/>
        </w:rPr>
        <w:t>makes them appear to be very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powerful in some respects. However, staff have much more power relating to decisions made around the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pupil within the school day and sometimes beyond. This imbalance of power should be acknowledged and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staff must be aware of the many ways in which their actions could influence pupils.</w:t>
      </w:r>
    </w:p>
    <w:p w14:paraId="796E17DC" w14:textId="77777777" w:rsidR="008A573E" w:rsidRDefault="008A573E" w:rsidP="008A573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are not robots and are sometimes experiencing their own difficulties in life. Although these will affect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how staff may be feeling, pupils should be shielded from this.</w:t>
      </w:r>
    </w:p>
    <w:p w14:paraId="5AFEEB89" w14:textId="1661548B" w:rsidR="008A573E" w:rsidRPr="008A573E" w:rsidRDefault="008A573E" w:rsidP="008A573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It is important for staff to constantly review their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in relation to pupils taking into consideration:</w:t>
      </w:r>
    </w:p>
    <w:p w14:paraId="009ECA47" w14:textId="5595D5E5" w:rsidR="008A573E" w:rsidRPr="008A573E" w:rsidRDefault="008A573E" w:rsidP="008A57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8A573E">
        <w:rPr>
          <w:rFonts w:ascii="Arial" w:hAnsi="Arial" w:cs="Arial"/>
          <w:lang w:val="en-US"/>
        </w:rPr>
        <w:t>Am I acting professionally?</w:t>
      </w:r>
    </w:p>
    <w:p w14:paraId="66C2C1A9" w14:textId="4BE1974F" w:rsidR="008A573E" w:rsidRPr="008A573E" w:rsidRDefault="008A573E" w:rsidP="008A573E">
      <w:pPr>
        <w:ind w:left="720" w:firstLine="720"/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Am I acting in the interests of the pupil?</w:t>
      </w:r>
    </w:p>
    <w:p w14:paraId="588C4F41" w14:textId="3638CEEF" w:rsidR="008A573E" w:rsidRPr="008A573E" w:rsidRDefault="008A573E" w:rsidP="008A573E">
      <w:pPr>
        <w:ind w:left="1440"/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Am I acting in a way that would be seen as reasonable by anybody observing?</w:t>
      </w:r>
    </w:p>
    <w:p w14:paraId="19C95445" w14:textId="6941511E" w:rsidR="008A573E" w:rsidRPr="008A573E" w:rsidRDefault="008A573E" w:rsidP="008A573E">
      <w:pPr>
        <w:ind w:left="720" w:firstLine="720"/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Am I acting as a role model to pupils</w:t>
      </w:r>
    </w:p>
    <w:p w14:paraId="5BB2A4DF" w14:textId="77777777" w:rsidR="008A573E" w:rsidRPr="008A573E" w:rsidRDefault="008A573E" w:rsidP="008A573E">
      <w:pPr>
        <w:rPr>
          <w:rFonts w:ascii="Arial" w:hAnsi="Arial" w:cs="Arial"/>
          <w:b/>
          <w:bCs/>
          <w:lang w:val="en-US"/>
        </w:rPr>
      </w:pPr>
      <w:r w:rsidRPr="008A573E">
        <w:rPr>
          <w:rFonts w:ascii="Arial" w:hAnsi="Arial" w:cs="Arial"/>
          <w:b/>
          <w:bCs/>
          <w:lang w:val="en-US"/>
        </w:rPr>
        <w:t>1. Introduction</w:t>
      </w:r>
    </w:p>
    <w:p w14:paraId="77A36A80" w14:textId="77777777" w:rsidR="008A573E" w:rsidRDefault="008A573E" w:rsidP="008A573E">
      <w:pPr>
        <w:rPr>
          <w:rFonts w:ascii="Arial" w:hAnsi="Arial" w:cs="Arial"/>
          <w:lang w:val="en-US"/>
        </w:rPr>
      </w:pPr>
    </w:p>
    <w:p w14:paraId="776CF8D0" w14:textId="13A17280" w:rsidR="008A573E" w:rsidRPr="008A573E" w:rsidRDefault="008A573E" w:rsidP="008A57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PL6 Learning Hub </w:t>
      </w:r>
      <w:r w:rsidRPr="008A573E">
        <w:rPr>
          <w:rFonts w:ascii="Arial" w:hAnsi="Arial" w:cs="Arial"/>
          <w:lang w:val="en-US"/>
        </w:rPr>
        <w:t>is committed to creating a professional and supportive environment in which staff and pupils can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achieve a sense of well-being. To achieve this aim, positive relationships must be fostered between pupils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and staff at the same time as setting clear professional boundaries.</w:t>
      </w:r>
    </w:p>
    <w:p w14:paraId="457FBA0B" w14:textId="37F383ED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This policy is designed to give clear guidance on the standards of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all staff are expected to observe,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both within and outside of work, including online. </w:t>
      </w:r>
      <w:r>
        <w:rPr>
          <w:rFonts w:ascii="Arial" w:hAnsi="Arial" w:cs="Arial"/>
          <w:lang w:val="en-US"/>
        </w:rPr>
        <w:t xml:space="preserve">PL6 Learning Hub </w:t>
      </w:r>
      <w:r w:rsidRPr="008A573E">
        <w:rPr>
          <w:rFonts w:ascii="Arial" w:hAnsi="Arial" w:cs="Arial"/>
          <w:lang w:val="en-US"/>
        </w:rPr>
        <w:t>staff are role models and are in a unique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position of influence and must behave in a way that sets a good example to all the pupils within the school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and safeguards their interests.</w:t>
      </w:r>
    </w:p>
    <w:p w14:paraId="501114E8" w14:textId="190F942D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must maintain high standards of honesty and integrity in their work.</w:t>
      </w:r>
    </w:p>
    <w:p w14:paraId="713646A5" w14:textId="77777777" w:rsidR="008A573E" w:rsidRDefault="008A573E" w:rsidP="008A573E">
      <w:pPr>
        <w:rPr>
          <w:rFonts w:ascii="Arial" w:hAnsi="Arial" w:cs="Arial"/>
          <w:lang w:val="en-US"/>
        </w:rPr>
      </w:pPr>
    </w:p>
    <w:p w14:paraId="3A5BEB1D" w14:textId="7DE2C79B" w:rsidR="008A573E" w:rsidRPr="008A573E" w:rsidRDefault="008A573E" w:rsidP="008A573E">
      <w:pPr>
        <w:rPr>
          <w:rFonts w:ascii="Arial" w:hAnsi="Arial" w:cs="Arial"/>
          <w:b/>
          <w:bCs/>
          <w:lang w:val="en-US"/>
        </w:rPr>
      </w:pPr>
      <w:r w:rsidRPr="008A573E">
        <w:rPr>
          <w:rFonts w:ascii="Arial" w:hAnsi="Arial" w:cs="Arial"/>
          <w:b/>
          <w:bCs/>
          <w:lang w:val="en-US"/>
        </w:rPr>
        <w:lastRenderedPageBreak/>
        <w:t xml:space="preserve">PL6 Learning Hub </w:t>
      </w:r>
      <w:r w:rsidRPr="008A573E">
        <w:rPr>
          <w:rFonts w:ascii="Arial" w:hAnsi="Arial" w:cs="Arial"/>
          <w:b/>
          <w:bCs/>
          <w:lang w:val="en-US"/>
        </w:rPr>
        <w:t>Staff Code of Conduct</w:t>
      </w:r>
    </w:p>
    <w:p w14:paraId="7F0C9D17" w14:textId="623108AA" w:rsidR="008A573E" w:rsidRPr="008A573E" w:rsidRDefault="008A573E" w:rsidP="008A573E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be aware that breaches of the law and failure to comply with this policy could result in criminal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or disciplinary action being taken against them.</w:t>
      </w:r>
    </w:p>
    <w:p w14:paraId="21F3769D" w14:textId="77777777" w:rsidR="008A573E" w:rsidRPr="008A573E" w:rsidRDefault="008A573E" w:rsidP="008A573E">
      <w:pPr>
        <w:rPr>
          <w:rFonts w:ascii="Arial" w:hAnsi="Arial" w:cs="Arial"/>
          <w:b/>
          <w:bCs/>
          <w:lang w:val="en-US"/>
        </w:rPr>
      </w:pPr>
      <w:r w:rsidRPr="008A573E">
        <w:rPr>
          <w:rFonts w:ascii="Arial" w:hAnsi="Arial" w:cs="Arial"/>
          <w:b/>
          <w:bCs/>
          <w:lang w:val="en-US"/>
        </w:rPr>
        <w:t>Aims of our Staff Conduct with Pupils Policy</w:t>
      </w:r>
    </w:p>
    <w:p w14:paraId="4BC3E597" w14:textId="77777777" w:rsidR="008A573E" w:rsidRDefault="008A573E" w:rsidP="008A573E">
      <w:pPr>
        <w:rPr>
          <w:rFonts w:ascii="Arial" w:hAnsi="Arial" w:cs="Arial"/>
          <w:lang w:val="en-US"/>
        </w:rPr>
      </w:pPr>
    </w:p>
    <w:p w14:paraId="59FC2352" w14:textId="77777777" w:rsidR="008A573E" w:rsidRDefault="008A573E" w:rsidP="008A573E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For staff and pupils to be aware of what professional boundaries are in place.</w:t>
      </w:r>
    </w:p>
    <w:p w14:paraId="00518086" w14:textId="77777777" w:rsidR="008A573E" w:rsidRDefault="008A573E" w:rsidP="008A573E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For staff to understand what is expected of their own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in order for them to demonstrate high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standards of conduct, which will encourage pupils to do the same.</w:t>
      </w:r>
    </w:p>
    <w:p w14:paraId="3E07814B" w14:textId="51BC4BFA" w:rsidR="008A573E" w:rsidRPr="008A573E" w:rsidRDefault="008A573E" w:rsidP="008A573E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For staff to avoid putting themselves at risk of allegations of abusive or unprofessional conduct.</w:t>
      </w:r>
    </w:p>
    <w:p w14:paraId="40F7F3EF" w14:textId="0A8DC5E5" w:rsidR="008A573E" w:rsidRPr="008A573E" w:rsidRDefault="008A573E" w:rsidP="008A573E">
      <w:pPr>
        <w:rPr>
          <w:rFonts w:ascii="Arial" w:hAnsi="Arial" w:cs="Arial"/>
          <w:b/>
          <w:bCs/>
          <w:lang w:val="en-US"/>
        </w:rPr>
      </w:pPr>
      <w:r w:rsidRPr="008A573E">
        <w:rPr>
          <w:rFonts w:ascii="Arial" w:hAnsi="Arial" w:cs="Arial"/>
          <w:b/>
          <w:bCs/>
          <w:lang w:val="en-US"/>
        </w:rPr>
        <w:t>Safeguarding Pupils</w:t>
      </w:r>
    </w:p>
    <w:p w14:paraId="15949C5E" w14:textId="389634D1" w:rsidR="008A573E" w:rsidRPr="008A573E" w:rsidRDefault="008A573E" w:rsidP="008A57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PL6 Learning Hub </w:t>
      </w:r>
      <w:r w:rsidRPr="008A573E">
        <w:rPr>
          <w:rFonts w:ascii="Arial" w:hAnsi="Arial" w:cs="Arial"/>
          <w:lang w:val="en-US"/>
        </w:rPr>
        <w:t>is committed to safeguarding and promoting the welfare of children and young people and expects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all staff and volunteers to share this commitment.</w:t>
      </w:r>
    </w:p>
    <w:p w14:paraId="4CC08B77" w14:textId="77777777" w:rsidR="008A573E" w:rsidRDefault="008A573E" w:rsidP="008A573E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members of staff must act, and be seen to act, in the child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>s best interests.</w:t>
      </w:r>
    </w:p>
    <w:p w14:paraId="1477D0EA" w14:textId="77777777" w:rsidR="008A573E" w:rsidRDefault="008A573E" w:rsidP="008A573E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members of staff must be familiar with the Safeguarding and Child Protection and Whistleblowing Policies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and Keeping Children Safe in Education, Part 1</w:t>
      </w:r>
    </w:p>
    <w:p w14:paraId="652EBAE5" w14:textId="77777777" w:rsidR="008A573E" w:rsidRDefault="008A573E" w:rsidP="008A573E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members of staff must report any concern about a child to the Designated Safeguarding Lead or Deputy.</w:t>
      </w:r>
    </w:p>
    <w:p w14:paraId="554C21A9" w14:textId="77777777" w:rsidR="008A573E" w:rsidRDefault="008A573E" w:rsidP="008A573E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members of staff must raise concerns about poor or unsafe practice in regard to children.</w:t>
      </w:r>
    </w:p>
    <w:p w14:paraId="2B35BDD4" w14:textId="0B304177" w:rsidR="008A573E" w:rsidRPr="008A573E" w:rsidRDefault="008A573E" w:rsidP="008A573E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All staff must maintain an attitude of </w:t>
      </w:r>
      <w:r w:rsidRPr="008A573E">
        <w:rPr>
          <w:rFonts w:ascii="Arial" w:hAnsi="Arial" w:cs="Arial" w:hint="cs"/>
          <w:lang w:val="en-US"/>
        </w:rPr>
        <w:t>‘</w:t>
      </w:r>
      <w:r w:rsidRPr="008A573E">
        <w:rPr>
          <w:rFonts w:ascii="Arial" w:hAnsi="Arial" w:cs="Arial"/>
          <w:lang w:val="en-US"/>
        </w:rPr>
        <w:t>it could happen here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 xml:space="preserve"> where safeguarding is concerned.</w:t>
      </w:r>
    </w:p>
    <w:p w14:paraId="47C039B1" w14:textId="5C35752F" w:rsidR="008A573E" w:rsidRPr="008A573E" w:rsidRDefault="008A573E" w:rsidP="008A573E">
      <w:pPr>
        <w:rPr>
          <w:rFonts w:ascii="Arial" w:hAnsi="Arial" w:cs="Arial"/>
          <w:b/>
          <w:bCs/>
          <w:lang w:val="en-US"/>
        </w:rPr>
      </w:pPr>
      <w:r w:rsidRPr="008A573E">
        <w:rPr>
          <w:rFonts w:ascii="Arial" w:hAnsi="Arial" w:cs="Arial"/>
          <w:b/>
          <w:bCs/>
          <w:lang w:val="en-US"/>
        </w:rPr>
        <w:t>Low Level Concerns, Allegations of Harm and Whistleblowing</w:t>
      </w:r>
    </w:p>
    <w:p w14:paraId="1F7A9E9B" w14:textId="77777777" w:rsidR="008A573E" w:rsidRDefault="008A573E" w:rsidP="008A573E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A low-level concern is a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towards a child by a member of staff that does not meet the harm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threshold, is inconsistent with this staff code of conduct, and may be as simple as causing a sense of unease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or a </w:t>
      </w:r>
      <w:r w:rsidRPr="008A573E">
        <w:rPr>
          <w:rFonts w:ascii="Arial" w:hAnsi="Arial" w:cs="Arial" w:hint="cs"/>
          <w:lang w:val="en-US"/>
        </w:rPr>
        <w:t>‘</w:t>
      </w:r>
      <w:r w:rsidRPr="008A573E">
        <w:rPr>
          <w:rFonts w:ascii="Arial" w:hAnsi="Arial" w:cs="Arial"/>
          <w:lang w:val="en-US"/>
        </w:rPr>
        <w:t>nagging doubt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>.</w:t>
      </w:r>
    </w:p>
    <w:p w14:paraId="3187032A" w14:textId="77777777" w:rsidR="008A573E" w:rsidRDefault="008A573E" w:rsidP="008A573E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Low-level concerns can include inappropriate conduct inside and outside of work.</w:t>
      </w:r>
    </w:p>
    <w:p w14:paraId="7A38D4AC" w14:textId="77777777" w:rsidR="008A573E" w:rsidRDefault="008A573E" w:rsidP="008A573E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staff should share any low-level concerns they have using the reporting procedures set out in our Child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Protection and Safeguarding Policy. We also encourage staff to self-refer if they find themselves in a</w:t>
      </w:r>
      <w:r w:rsidRPr="008A573E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situation that could be misinterpreted. If staff are not sure whether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would be deemed a low-level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concern, we encourage staff to report it.</w:t>
      </w:r>
    </w:p>
    <w:p w14:paraId="7A17877C" w14:textId="77777777" w:rsidR="008A573E" w:rsidRDefault="008A573E" w:rsidP="008A573E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reports will be handled in a responsive, sensitive and proportionate way.</w:t>
      </w:r>
    </w:p>
    <w:p w14:paraId="19AD233F" w14:textId="7CCF074B" w:rsidR="008A573E" w:rsidRDefault="008A573E" w:rsidP="008A573E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lastRenderedPageBreak/>
        <w:t xml:space="preserve">Unprofessional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will be addressed, and the staff member supported to correct it, at an early stage.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This creates and embeds a culture of openness, trust and transparency in which our values and expected</w:t>
      </w:r>
      <w:r w:rsidRPr="008A573E">
        <w:rPr>
          <w:rFonts w:ascii="Arial" w:hAnsi="Arial" w:cs="Arial"/>
          <w:lang w:val="en-US"/>
        </w:rPr>
        <w:t xml:space="preserve">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are constantly lived, monitored and reinforced by all staff, while </w:t>
      </w:r>
      <w:proofErr w:type="spellStart"/>
      <w:r w:rsidRPr="008A573E">
        <w:rPr>
          <w:rFonts w:ascii="Arial" w:hAnsi="Arial" w:cs="Arial"/>
          <w:lang w:val="en-US"/>
        </w:rPr>
        <w:t>minimising</w:t>
      </w:r>
      <w:proofErr w:type="spellEnd"/>
      <w:r w:rsidRPr="008A573E">
        <w:rPr>
          <w:rFonts w:ascii="Arial" w:hAnsi="Arial" w:cs="Arial"/>
          <w:lang w:val="en-US"/>
        </w:rPr>
        <w:t xml:space="preserve"> the risk of abuse.</w:t>
      </w:r>
    </w:p>
    <w:p w14:paraId="3AE4AB58" w14:textId="229A663B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Reporting and responding to low-level concerns is covered in more detail in our Child Protection </w:t>
      </w:r>
      <w:proofErr w:type="spellStart"/>
      <w:r w:rsidRPr="008A573E">
        <w:rPr>
          <w:rFonts w:ascii="Arial" w:hAnsi="Arial" w:cs="Arial"/>
          <w:lang w:val="en-US"/>
        </w:rPr>
        <w:t>andSafeguarding</w:t>
      </w:r>
      <w:proofErr w:type="spellEnd"/>
      <w:r w:rsidRPr="008A573E">
        <w:rPr>
          <w:rFonts w:ascii="Arial" w:hAnsi="Arial" w:cs="Arial"/>
          <w:lang w:val="en-US"/>
        </w:rPr>
        <w:t xml:space="preserve"> Policy.</w:t>
      </w:r>
    </w:p>
    <w:p w14:paraId="718E32FF" w14:textId="6A0C3187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Our procedures for dealing with allegations will be applied with common sense and judgement.</w:t>
      </w:r>
    </w:p>
    <w:p w14:paraId="53310687" w14:textId="6001A409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Allegations that may meet the harm threshold in part 4 of Keeping Children Safe in Education will be dealt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with under our Dealing with Allegations Against Staff Policy.</w:t>
      </w:r>
    </w:p>
    <w:p w14:paraId="1AD45637" w14:textId="5C387435" w:rsidR="008A573E" w:rsidRPr="008A573E" w:rsidRDefault="008A573E" w:rsidP="008A573E">
      <w:pPr>
        <w:rPr>
          <w:rFonts w:ascii="Arial" w:hAnsi="Arial" w:cs="Arial"/>
          <w:b/>
          <w:bCs/>
          <w:lang w:val="en-US"/>
        </w:rPr>
      </w:pPr>
      <w:r w:rsidRPr="008A573E">
        <w:rPr>
          <w:rFonts w:ascii="Arial" w:hAnsi="Arial" w:cs="Arial"/>
          <w:b/>
          <w:bCs/>
          <w:lang w:val="en-US"/>
        </w:rPr>
        <w:t>Confidentiality</w:t>
      </w:r>
    </w:p>
    <w:p w14:paraId="3BC1EE54" w14:textId="01809480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Where staff have access to confidential information about pupils or their parents/carers, staff must not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reveal such information except to those colleagues who have a professional role in relation to the pupil and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the information should not be discussed outside of </w:t>
      </w:r>
      <w:r>
        <w:rPr>
          <w:rFonts w:ascii="Arial" w:hAnsi="Arial" w:cs="Arial"/>
          <w:lang w:val="en-US"/>
        </w:rPr>
        <w:t>the hub.</w:t>
      </w:r>
    </w:p>
    <w:p w14:paraId="2338D82B" w14:textId="5CDFE8C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staff are likely, at some point, to witness actions which need to be confidential. For example, where a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pupil is bullied by another pupil, this needs to be reported and dealt with in accordance with the appropriate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procedures. It must not be discussed outside the </w:t>
      </w:r>
      <w:r>
        <w:rPr>
          <w:rFonts w:ascii="Arial" w:hAnsi="Arial" w:cs="Arial"/>
          <w:lang w:val="en-US"/>
        </w:rPr>
        <w:t>Hub.</w:t>
      </w:r>
    </w:p>
    <w:p w14:paraId="12291C66" w14:textId="394F6FF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staff have an obligation to share with the Designated Safeguarding Lead any information that gives rise to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concern.</w:t>
      </w:r>
    </w:p>
    <w:p w14:paraId="1F1EF31E" w14:textId="3EC588B0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must never promise a pupil that they will not act on information that they are told them; the pupils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must not be promised confidentiality.</w:t>
      </w:r>
    </w:p>
    <w:p w14:paraId="016197E0" w14:textId="5970DDB3" w:rsidR="008A573E" w:rsidRPr="008A573E" w:rsidRDefault="008A573E" w:rsidP="008A573E">
      <w:pPr>
        <w:rPr>
          <w:rFonts w:ascii="Arial" w:hAnsi="Arial" w:cs="Arial"/>
          <w:b/>
          <w:bCs/>
          <w:lang w:val="en-US"/>
        </w:rPr>
      </w:pPr>
      <w:r w:rsidRPr="008A573E">
        <w:rPr>
          <w:rFonts w:ascii="Arial" w:hAnsi="Arial" w:cs="Arial"/>
          <w:b/>
          <w:bCs/>
          <w:lang w:val="en-US"/>
        </w:rPr>
        <w:t>Communication</w:t>
      </w:r>
    </w:p>
    <w:p w14:paraId="228B12C1" w14:textId="6A1F7462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staff should be mindful of only sending emails to specific people at a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8A573E">
        <w:rPr>
          <w:rFonts w:ascii="Arial" w:hAnsi="Arial" w:cs="Arial"/>
          <w:lang w:val="en-US"/>
        </w:rPr>
        <w:t>recognised</w:t>
      </w:r>
      <w:proofErr w:type="spellEnd"/>
      <w:r w:rsidRPr="008A573E">
        <w:rPr>
          <w:rFonts w:ascii="Arial" w:hAnsi="Arial" w:cs="Arial"/>
          <w:lang w:val="en-US"/>
        </w:rPr>
        <w:t xml:space="preserve"> email address.</w:t>
      </w:r>
    </w:p>
    <w:p w14:paraId="781408AC" w14:textId="1AA00D77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Copies of all letters, sent or received, relating to pupils should be provided for inclusion in the pupil file.</w:t>
      </w:r>
    </w:p>
    <w:p w14:paraId="339D9C2E" w14:textId="6E673263" w:rsidR="008A573E" w:rsidRPr="008A573E" w:rsidRDefault="008A573E" w:rsidP="008A573E">
      <w:pPr>
        <w:rPr>
          <w:rFonts w:ascii="Arial" w:hAnsi="Arial" w:cs="Arial"/>
          <w:b/>
          <w:bCs/>
          <w:lang w:val="en-US"/>
        </w:rPr>
      </w:pPr>
      <w:proofErr w:type="spellStart"/>
      <w:r w:rsidRPr="008A573E">
        <w:rPr>
          <w:rFonts w:ascii="Arial" w:hAnsi="Arial" w:cs="Arial"/>
          <w:b/>
          <w:bCs/>
          <w:lang w:val="en-US"/>
        </w:rPr>
        <w:t>Favouritism</w:t>
      </w:r>
      <w:proofErr w:type="spellEnd"/>
    </w:p>
    <w:p w14:paraId="1529C2F5" w14:textId="666F4B61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Care must be taken to avoid </w:t>
      </w:r>
      <w:proofErr w:type="spellStart"/>
      <w:r w:rsidRPr="008A573E">
        <w:rPr>
          <w:rFonts w:ascii="Arial" w:hAnsi="Arial" w:cs="Arial"/>
          <w:lang w:val="en-US"/>
        </w:rPr>
        <w:t>favouritism</w:t>
      </w:r>
      <w:proofErr w:type="spellEnd"/>
      <w:r w:rsidRPr="008A573E">
        <w:rPr>
          <w:rFonts w:ascii="Arial" w:hAnsi="Arial" w:cs="Arial"/>
          <w:lang w:val="en-US"/>
        </w:rPr>
        <w:t xml:space="preserve">, or the appearance of </w:t>
      </w:r>
      <w:proofErr w:type="spellStart"/>
      <w:r w:rsidRPr="008A573E">
        <w:rPr>
          <w:rFonts w:ascii="Arial" w:hAnsi="Arial" w:cs="Arial"/>
          <w:lang w:val="en-US"/>
        </w:rPr>
        <w:t>favouritism</w:t>
      </w:r>
      <w:proofErr w:type="spellEnd"/>
      <w:r w:rsidRPr="008A573E">
        <w:rPr>
          <w:rFonts w:ascii="Arial" w:hAnsi="Arial" w:cs="Arial"/>
          <w:lang w:val="en-US"/>
        </w:rPr>
        <w:t xml:space="preserve"> shown towards pupils. Staff may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find it easier to be with some pupils than with others, but this should never be reflected in the quality of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support or amount of attention offered.</w:t>
      </w:r>
    </w:p>
    <w:p w14:paraId="0395600E" w14:textId="401ABEC4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Support should be given according to the needs of the pupil as outlined in the pupil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 xml:space="preserve">s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Support</w:t>
      </w:r>
      <w:r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Plan.</w:t>
      </w:r>
    </w:p>
    <w:p w14:paraId="676ED2F0" w14:textId="694FFCEB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lastRenderedPageBreak/>
        <w:t>Staff should exercise care when selecting pupils for specific activities or privileges to avoid perceptions of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8A573E">
        <w:rPr>
          <w:rFonts w:ascii="Arial" w:hAnsi="Arial" w:cs="Arial"/>
          <w:lang w:val="en-US"/>
        </w:rPr>
        <w:t>favouritism</w:t>
      </w:r>
      <w:proofErr w:type="spellEnd"/>
      <w:r w:rsidRPr="008A573E">
        <w:rPr>
          <w:rFonts w:ascii="Arial" w:hAnsi="Arial" w:cs="Arial"/>
          <w:lang w:val="en-US"/>
        </w:rPr>
        <w:t xml:space="preserve"> or unfairness. Methods and criteria for selection should always be transparent and subject to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scrutiny.</w:t>
      </w:r>
    </w:p>
    <w:p w14:paraId="219F2764" w14:textId="7D34B505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>Approach</w:t>
      </w:r>
    </w:p>
    <w:p w14:paraId="6AAA60AF" w14:textId="77777777" w:rsidR="00ED45B0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All interactions with pupils or colleagues should take place within a framework of respect.</w:t>
      </w:r>
    </w:p>
    <w:p w14:paraId="065AEC59" w14:textId="69029BA2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Any b</w:t>
      </w:r>
      <w:proofErr w:type="spellStart"/>
      <w:r w:rsidRPr="008A573E">
        <w:rPr>
          <w:rFonts w:ascii="Arial" w:hAnsi="Arial" w:cs="Arial"/>
          <w:lang w:val="en-US"/>
        </w:rPr>
        <w:t>ehaviour</w:t>
      </w:r>
      <w:proofErr w:type="spellEnd"/>
      <w:r w:rsidRPr="008A573E">
        <w:rPr>
          <w:rFonts w:ascii="Arial" w:hAnsi="Arial" w:cs="Arial"/>
          <w:lang w:val="en-US"/>
        </w:rPr>
        <w:t xml:space="preserve"> which could be seen as verbally or physically aggressive or abusive would be a serious breach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of professionalism and could lead to disciplinary or criminal action.</w:t>
      </w:r>
    </w:p>
    <w:p w14:paraId="6929C009" w14:textId="7FF29E8E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Tact, empathy and a good knowledge of the needs of the pupil should be evident in all interactions.</w:t>
      </w:r>
    </w:p>
    <w:p w14:paraId="01B911D5" w14:textId="016FC59A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Interactions should be non-confrontational and supportive at all times.</w:t>
      </w:r>
    </w:p>
    <w:p w14:paraId="33EDD5D2" w14:textId="66DBD8C7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always be prepared to admit errors or lack of knowledge.</w:t>
      </w:r>
    </w:p>
    <w:p w14:paraId="55046549" w14:textId="495352EB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not disclose their own personal, sexual, family or employment concerns, or other private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matters to pupils.</w:t>
      </w:r>
    </w:p>
    <w:p w14:paraId="24AE7225" w14:textId="631A6BD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always be careful not to prejudge, label or stereotype pupils or colleagues.</w:t>
      </w:r>
    </w:p>
    <w:p w14:paraId="535DBA00" w14:textId="02B3C720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Staff should be familiar with, and act within, the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Support Plan for each pupil.</w:t>
      </w:r>
    </w:p>
    <w:p w14:paraId="4DB5738E" w14:textId="3C7A765A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>Gossip/Discussing Other People</w:t>
      </w:r>
    </w:p>
    <w:p w14:paraId="50A18E6C" w14:textId="1E2A74D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Gossip relating to the private matters of pupils or colleagues should not be part of the culture of the </w:t>
      </w:r>
      <w:r w:rsidR="00ED45B0">
        <w:rPr>
          <w:rFonts w:ascii="Arial" w:hAnsi="Arial" w:cs="Arial"/>
          <w:lang w:val="en-US"/>
        </w:rPr>
        <w:t xml:space="preserve">Hub </w:t>
      </w:r>
      <w:r w:rsidRPr="008A573E">
        <w:rPr>
          <w:rFonts w:ascii="Arial" w:hAnsi="Arial" w:cs="Arial"/>
          <w:lang w:val="en-US"/>
        </w:rPr>
        <w:t>and must be actively discouraged.</w:t>
      </w:r>
    </w:p>
    <w:p w14:paraId="60E193AF" w14:textId="68E86914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never share the personal details of colleagues with pupils.</w:t>
      </w:r>
    </w:p>
    <w:p w14:paraId="0DC99A6A" w14:textId="2C79F106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never discuss other staff members with pupils, other than in terms of their educational/support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needs.</w:t>
      </w:r>
    </w:p>
    <w:p w14:paraId="0A359028" w14:textId="3868EAD2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Staff should never discuss one pupil with another in a </w:t>
      </w:r>
      <w:r w:rsidRPr="008A573E">
        <w:rPr>
          <w:rFonts w:ascii="Arial" w:hAnsi="Arial" w:cs="Arial" w:hint="cs"/>
          <w:lang w:val="en-US"/>
        </w:rPr>
        <w:t>‘</w:t>
      </w:r>
      <w:r w:rsidRPr="008A573E">
        <w:rPr>
          <w:rFonts w:ascii="Arial" w:hAnsi="Arial" w:cs="Arial"/>
          <w:lang w:val="en-US"/>
        </w:rPr>
        <w:t>gossipy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 xml:space="preserve"> sense.</w:t>
      </w:r>
    </w:p>
    <w:p w14:paraId="43E7F21F" w14:textId="48BDE088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>Providing Advice</w:t>
      </w:r>
    </w:p>
    <w:p w14:paraId="27A7E9A0" w14:textId="575C031C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When pupils ask for advice, this should be given in as non-directive way as possible, providing a range of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options to allow the pupil to make an informed choice.</w:t>
      </w:r>
    </w:p>
    <w:p w14:paraId="2BB5BABF" w14:textId="6313AB53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be mindful of areas where they are not qualified to give advice, or where they feel it is not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appropriate, or where the area under discussion is not one where they feel comfortable. If this is the case,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the pupil should be directed towards another sympathetic staff member or outside agencies with suitable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expertise.</w:t>
      </w:r>
    </w:p>
    <w:p w14:paraId="4D058CAF" w14:textId="5D30CE9C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lastRenderedPageBreak/>
        <w:t>Generally the request for advice should come from the pupil, but if a staff member is concerned about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something about which advice has not been requested (e.g. a potentially exploitative relationship away from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the school), the information should be provided to the DSL.</w:t>
      </w:r>
    </w:p>
    <w:p w14:paraId="4A33AE8D" w14:textId="144FAEE6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Staff should not make promises to pupils or parent/carers which they are not </w:t>
      </w:r>
      <w:proofErr w:type="spellStart"/>
      <w:r w:rsidRPr="008A573E">
        <w:rPr>
          <w:rFonts w:ascii="Arial" w:hAnsi="Arial" w:cs="Arial"/>
          <w:lang w:val="en-US"/>
        </w:rPr>
        <w:t>authorised</w:t>
      </w:r>
      <w:proofErr w:type="spellEnd"/>
      <w:r w:rsidRPr="008A573E">
        <w:rPr>
          <w:rFonts w:ascii="Arial" w:hAnsi="Arial" w:cs="Arial"/>
          <w:lang w:val="en-US"/>
        </w:rPr>
        <w:t xml:space="preserve"> to deliver or are not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agreed with the </w:t>
      </w:r>
      <w:r w:rsidR="00ED45B0">
        <w:rPr>
          <w:rFonts w:ascii="Arial" w:hAnsi="Arial" w:cs="Arial"/>
          <w:lang w:val="en-US"/>
        </w:rPr>
        <w:t>Director</w:t>
      </w:r>
      <w:r w:rsidRPr="008A573E">
        <w:rPr>
          <w:rFonts w:ascii="Arial" w:hAnsi="Arial" w:cs="Arial"/>
          <w:lang w:val="en-US"/>
        </w:rPr>
        <w:t>.</w:t>
      </w:r>
    </w:p>
    <w:p w14:paraId="3BBC3555" w14:textId="658CE809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>Use of Language</w:t>
      </w:r>
    </w:p>
    <w:p w14:paraId="735C8C78" w14:textId="40C925B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At </w:t>
      </w:r>
      <w:r>
        <w:rPr>
          <w:rFonts w:ascii="Arial" w:hAnsi="Arial" w:cs="Arial"/>
          <w:lang w:val="en-US"/>
        </w:rPr>
        <w:t>PL6 Learning Hub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all staff are expected to be good role models who actively promote and use language to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demonstrate good communication and build self-esteem in pupils and colleagues. This relates to all forms of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communication.</w:t>
      </w:r>
    </w:p>
    <w:p w14:paraId="6642067B" w14:textId="6659402B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take care never to discuss personal matters in front of pupils or in circumstances where they can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be overheard.</w:t>
      </w:r>
    </w:p>
    <w:p w14:paraId="340A49F7" w14:textId="43BD335A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When working with pupils, staff should always be looking for actions,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and work which can be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verbally praised.</w:t>
      </w:r>
    </w:p>
    <w:p w14:paraId="4B546BC0" w14:textId="200E6108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Where actions,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or work fall short of expectations, pupils should never be told that they, or their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work, are </w:t>
      </w:r>
      <w:r w:rsidRPr="008A573E">
        <w:rPr>
          <w:rFonts w:ascii="Arial" w:hAnsi="Arial" w:cs="Arial" w:hint="cs"/>
          <w:lang w:val="en-US"/>
        </w:rPr>
        <w:t>‘</w:t>
      </w:r>
      <w:r w:rsidRPr="008A573E">
        <w:rPr>
          <w:rFonts w:ascii="Arial" w:hAnsi="Arial" w:cs="Arial"/>
          <w:lang w:val="en-US"/>
        </w:rPr>
        <w:t>no good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 xml:space="preserve">, </w:t>
      </w:r>
      <w:r w:rsidRPr="008A573E">
        <w:rPr>
          <w:rFonts w:ascii="Arial" w:hAnsi="Arial" w:cs="Arial" w:hint="cs"/>
          <w:lang w:val="en-US"/>
        </w:rPr>
        <w:t>‘</w:t>
      </w:r>
      <w:r w:rsidRPr="008A573E">
        <w:rPr>
          <w:rFonts w:ascii="Arial" w:hAnsi="Arial" w:cs="Arial"/>
          <w:lang w:val="en-US"/>
        </w:rPr>
        <w:t>a waste of time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 xml:space="preserve"> or other such judgements which </w:t>
      </w:r>
      <w:proofErr w:type="spellStart"/>
      <w:r w:rsidRPr="008A573E">
        <w:rPr>
          <w:rFonts w:ascii="Arial" w:hAnsi="Arial" w:cs="Arial"/>
          <w:lang w:val="en-US"/>
        </w:rPr>
        <w:t>criticise</w:t>
      </w:r>
      <w:proofErr w:type="spellEnd"/>
      <w:r w:rsidRPr="008A573E">
        <w:rPr>
          <w:rFonts w:ascii="Arial" w:hAnsi="Arial" w:cs="Arial"/>
          <w:lang w:val="en-US"/>
        </w:rPr>
        <w:t xml:space="preserve"> the person or their work.</w:t>
      </w:r>
    </w:p>
    <w:p w14:paraId="00B675C0" w14:textId="77777777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Correction needs to be managed sensitively.</w:t>
      </w:r>
    </w:p>
    <w:p w14:paraId="72D007C9" w14:textId="270DD9F5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must not swear in front of the pupils.</w:t>
      </w:r>
    </w:p>
    <w:p w14:paraId="31C79D56" w14:textId="1E1969E1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must not use derogatory terms, sexual banter, and innuendo or sarcasm with, or in front of, pupils.</w:t>
      </w:r>
    </w:p>
    <w:p w14:paraId="51EBC03C" w14:textId="1F0C48F3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must not ridicule pupils or colleagues.</w:t>
      </w:r>
    </w:p>
    <w:p w14:paraId="5C3AAF63" w14:textId="73438A71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Instructions given positively are more likely to be followed.</w:t>
      </w:r>
    </w:p>
    <w:p w14:paraId="60971231" w14:textId="136EA800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Use of racist, sexist or homophobic language from pupils should be addressed consistently in line with </w:t>
      </w:r>
      <w:r w:rsidR="00ED45B0">
        <w:rPr>
          <w:rFonts w:ascii="Arial" w:hAnsi="Arial" w:cs="Arial"/>
          <w:lang w:val="en-US"/>
        </w:rPr>
        <w:t xml:space="preserve">Hub </w:t>
      </w:r>
      <w:r w:rsidRPr="008A573E">
        <w:rPr>
          <w:rFonts w:ascii="Arial" w:hAnsi="Arial" w:cs="Arial"/>
          <w:lang w:val="en-US"/>
        </w:rPr>
        <w:t>practice.</w:t>
      </w:r>
    </w:p>
    <w:p w14:paraId="42375FBE" w14:textId="65BFDD89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Only a small percentage of communication comes from what is actually said, so staff need to be mindful of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body language, tone of voice, facial expression etc.</w:t>
      </w:r>
    </w:p>
    <w:p w14:paraId="6160E43F" w14:textId="77777777" w:rsidR="008A573E" w:rsidRPr="008A573E" w:rsidRDefault="008A573E" w:rsidP="008A573E">
      <w:pPr>
        <w:rPr>
          <w:rFonts w:ascii="Arial" w:hAnsi="Arial" w:cs="Arial"/>
          <w:lang w:val="en-US"/>
        </w:rPr>
      </w:pPr>
    </w:p>
    <w:p w14:paraId="641DA4EF" w14:textId="6C80E16F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>Tobacco Products</w:t>
      </w:r>
    </w:p>
    <w:p w14:paraId="604D5358" w14:textId="10C0157C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members must not give or purchase tobacco products for pupils.</w:t>
      </w:r>
    </w:p>
    <w:p w14:paraId="11832DBD" w14:textId="3AE73235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must not smoke in front of pupils.</w:t>
      </w:r>
    </w:p>
    <w:p w14:paraId="707E6C2C" w14:textId="435BE079" w:rsid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must not vape in front of pupils.</w:t>
      </w:r>
    </w:p>
    <w:p w14:paraId="634EB404" w14:textId="77777777" w:rsidR="00ED45B0" w:rsidRPr="008A573E" w:rsidRDefault="00ED45B0" w:rsidP="008A573E">
      <w:pPr>
        <w:rPr>
          <w:rFonts w:ascii="Arial" w:hAnsi="Arial" w:cs="Arial"/>
          <w:lang w:val="en-US"/>
        </w:rPr>
      </w:pPr>
    </w:p>
    <w:p w14:paraId="3D08BCE2" w14:textId="15EC95E9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lastRenderedPageBreak/>
        <w:t>Social Networking, Messages and Emails</w:t>
      </w:r>
    </w:p>
    <w:p w14:paraId="0EAFF292" w14:textId="3F2B011B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not be in contact with pupils, past or present, on social networking sites or using their personal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mobile phones, messenger apps or email accounts.</w:t>
      </w:r>
    </w:p>
    <w:p w14:paraId="12833621" w14:textId="4FD84429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not request, or respond to, any personal information from the pupil, other than that which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might be appropriate as part of their professional role.</w:t>
      </w:r>
    </w:p>
    <w:p w14:paraId="4EC05D8A" w14:textId="59BEE83A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ensure that all communications are transparent and open to scrutiny.</w:t>
      </w:r>
    </w:p>
    <w:p w14:paraId="3F758B7D" w14:textId="2940A186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Social media is a rapidly expanding area with new ways of communication arising all the time, but the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principles set down in this policy should be assumed to apply to every means of communication and all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personal devices.</w:t>
      </w:r>
    </w:p>
    <w:p w14:paraId="73CAC19C" w14:textId="66213DB8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If at any point staff find they have been drawn into unwanted communication, they should immediately tell</w:t>
      </w:r>
      <w:r w:rsidR="00ED45B0">
        <w:rPr>
          <w:rFonts w:ascii="Arial" w:hAnsi="Arial" w:cs="Arial"/>
          <w:lang w:val="en-US"/>
        </w:rPr>
        <w:t xml:space="preserve"> </w:t>
      </w:r>
      <w:proofErr w:type="spellStart"/>
      <w:r w:rsidR="00ED45B0">
        <w:rPr>
          <w:rFonts w:ascii="Arial" w:hAnsi="Arial" w:cs="Arial"/>
          <w:lang w:val="en-US"/>
        </w:rPr>
        <w:t>the</w:t>
      </w:r>
      <w:proofErr w:type="spellEnd"/>
      <w:r w:rsidR="00ED45B0">
        <w:rPr>
          <w:rFonts w:ascii="Arial" w:hAnsi="Arial" w:cs="Arial"/>
          <w:lang w:val="en-US"/>
        </w:rPr>
        <w:t xml:space="preserve"> Director</w:t>
      </w:r>
      <w:r w:rsidRPr="008A573E">
        <w:rPr>
          <w:rFonts w:ascii="Arial" w:hAnsi="Arial" w:cs="Arial"/>
          <w:lang w:val="en-US"/>
        </w:rPr>
        <w:t>.</w:t>
      </w:r>
    </w:p>
    <w:p w14:paraId="4472849E" w14:textId="2DD2A76E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 xml:space="preserve">Use of Mobile Phones, Tablets, Cameras </w:t>
      </w:r>
      <w:proofErr w:type="spellStart"/>
      <w:r w:rsidRPr="00ED45B0">
        <w:rPr>
          <w:rFonts w:ascii="Arial" w:hAnsi="Arial" w:cs="Arial"/>
          <w:b/>
          <w:bCs/>
          <w:lang w:val="en-US"/>
        </w:rPr>
        <w:t>etc</w:t>
      </w:r>
      <w:proofErr w:type="spellEnd"/>
    </w:p>
    <w:p w14:paraId="389F5A7B" w14:textId="1080CC68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Personal calls or texts should not be made when with pupils and responses to incoming calls or texts should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wait until the staff member has non-contact time, unless they involve an emergency. This may necessitate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asking for cover to ensure that pupils remain supervised.</w:t>
      </w:r>
    </w:p>
    <w:p w14:paraId="5750FFCB" w14:textId="301AF424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Personal phones should not be used to make calls or texts to pupils or any member of their family, nor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should staff give their personal phone number to pupils or families.</w:t>
      </w:r>
    </w:p>
    <w:p w14:paraId="5972056E" w14:textId="5A2A6762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not lend their phone to pupils.</w:t>
      </w:r>
    </w:p>
    <w:p w14:paraId="44829498" w14:textId="17855413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Many staff will have personal photos on their phone and these should generally remain private. It would be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reasonable to show a pupil a photo of a pet or a photo relating to their education, but not one which gives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more personal information. E.g. a photo of the staff member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>s children or home.</w:t>
      </w:r>
    </w:p>
    <w:p w14:paraId="5B560440" w14:textId="20971BB8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Photos of work completed by pupils is good working practice, but care must be taken before taking a photo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of a pupil and the parent consent form maintained on the pupil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>s file must be checked. Even if the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parent/carer has agreed that a photo can be taken, the pupil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>s permission should be sought.</w:t>
      </w:r>
    </w:p>
    <w:p w14:paraId="6E7FADE0" w14:textId="54E3A2F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are responsible for the safety of their own property whilst at work.</w:t>
      </w:r>
    </w:p>
    <w:p w14:paraId="333E6B1A" w14:textId="7956B37C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>Personal Devices</w:t>
      </w:r>
    </w:p>
    <w:p w14:paraId="12E4240E" w14:textId="3E467751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The </w:t>
      </w:r>
      <w:r w:rsidR="00ED45B0">
        <w:rPr>
          <w:rFonts w:ascii="Arial" w:hAnsi="Arial" w:cs="Arial"/>
          <w:lang w:val="en-US"/>
        </w:rPr>
        <w:t>Director</w:t>
      </w:r>
      <w:r w:rsidRPr="008A573E">
        <w:rPr>
          <w:rFonts w:ascii="Arial" w:hAnsi="Arial" w:cs="Arial"/>
          <w:lang w:val="en-US"/>
        </w:rPr>
        <w:t xml:space="preserve"> will make staff aware of what they can and can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>t do when using personal laptops, phones,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tablets or any other devices when using the </w:t>
      </w:r>
      <w:r w:rsidR="00ED45B0">
        <w:rPr>
          <w:rFonts w:ascii="Arial" w:hAnsi="Arial" w:cs="Arial"/>
          <w:lang w:val="en-US"/>
        </w:rPr>
        <w:t>hub</w:t>
      </w:r>
      <w:r w:rsidRPr="008A573E">
        <w:rPr>
          <w:rFonts w:ascii="Arial" w:hAnsi="Arial" w:cs="Arial"/>
          <w:lang w:val="en-US"/>
        </w:rPr>
        <w:t xml:space="preserve"> network or computer systems.</w:t>
      </w:r>
    </w:p>
    <w:p w14:paraId="44AF2141" w14:textId="40F8DB76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The </w:t>
      </w:r>
      <w:r w:rsidR="00ED45B0">
        <w:rPr>
          <w:rFonts w:ascii="Arial" w:hAnsi="Arial" w:cs="Arial"/>
          <w:lang w:val="en-US"/>
        </w:rPr>
        <w:t>hub</w:t>
      </w:r>
      <w:r w:rsidRPr="008A573E">
        <w:rPr>
          <w:rFonts w:ascii="Arial" w:hAnsi="Arial" w:cs="Arial"/>
          <w:lang w:val="en-US"/>
        </w:rPr>
        <w:t xml:space="preserve"> network can only be used for professional purposes, as required by the role undertaken by the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staff member.</w:t>
      </w:r>
    </w:p>
    <w:p w14:paraId="275E1800" w14:textId="00088AC9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lastRenderedPageBreak/>
        <w:t>Personal devices should be password protected and the passwords should not be shared with any other staff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member or pupil.</w:t>
      </w:r>
    </w:p>
    <w:p w14:paraId="0A3B456F" w14:textId="55772A86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ensure that any personal device brought into school contains no material that will bring their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professional role into disrepute or which could be considered offensive, illegal or discriminatory.</w:t>
      </w:r>
      <w:r w:rsidR="00ED45B0">
        <w:rPr>
          <w:rFonts w:ascii="Arial" w:hAnsi="Arial" w:cs="Arial"/>
          <w:lang w:val="en-US"/>
        </w:rPr>
        <w:t xml:space="preserve"> </w:t>
      </w:r>
    </w:p>
    <w:p w14:paraId="59E46B56" w14:textId="52326170" w:rsidR="008A573E" w:rsidRPr="008A573E" w:rsidRDefault="00ED45B0" w:rsidP="008A57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</w:t>
      </w:r>
      <w:r w:rsidR="008A573E" w:rsidRPr="008A573E">
        <w:rPr>
          <w:rFonts w:ascii="Arial" w:hAnsi="Arial" w:cs="Arial"/>
          <w:lang w:val="en-US"/>
        </w:rPr>
        <w:t xml:space="preserve">se of personal devices should be in line with </w:t>
      </w:r>
      <w:r>
        <w:rPr>
          <w:rFonts w:ascii="Arial" w:hAnsi="Arial" w:cs="Arial"/>
          <w:lang w:val="en-US"/>
        </w:rPr>
        <w:t>PL6 Learning Hub’s</w:t>
      </w:r>
      <w:r w:rsidR="008A573E" w:rsidRPr="008A573E">
        <w:rPr>
          <w:rFonts w:ascii="Arial" w:hAnsi="Arial" w:cs="Arial"/>
          <w:lang w:val="en-US"/>
        </w:rPr>
        <w:t xml:space="preserve"> E-safety Policy.</w:t>
      </w:r>
    </w:p>
    <w:p w14:paraId="2AF6A7D9" w14:textId="38552F94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>Contact with Pupils Outside School Hours</w:t>
      </w:r>
    </w:p>
    <w:p w14:paraId="5391EEFF" w14:textId="5A93516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Contact with pupils out of school hours should be avoided and should never be initiated by staff members.</w:t>
      </w:r>
    </w:p>
    <w:p w14:paraId="1046E8C3" w14:textId="3219BE9C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Although staff establish friendly, professional relationships with pupils, this is not to be confused with a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friendship, which serves the needs of both parties. Any out of hours contact due to unusual or unforeseen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circumstances must be carefully documented and the </w:t>
      </w:r>
      <w:r w:rsidR="00ED45B0">
        <w:rPr>
          <w:rFonts w:ascii="Arial" w:hAnsi="Arial" w:cs="Arial"/>
          <w:lang w:val="en-US"/>
        </w:rPr>
        <w:t>Director informed</w:t>
      </w:r>
      <w:r w:rsidRPr="008A573E">
        <w:rPr>
          <w:rFonts w:ascii="Arial" w:hAnsi="Arial" w:cs="Arial"/>
          <w:lang w:val="en-US"/>
        </w:rPr>
        <w:t>. Care must be taken to ensure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absolute transparency in these circumstances to protect both the pupil and the staff member.</w:t>
      </w:r>
    </w:p>
    <w:p w14:paraId="498D0C30" w14:textId="59E2F0FE" w:rsidR="008A573E" w:rsidRPr="008A573E" w:rsidRDefault="008A573E" w:rsidP="00ED45B0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If a pupil or parent seeks to establish social contact, or if this occurs coincidentally, the staff member should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exercise her/his professional judgement in making a response</w:t>
      </w:r>
      <w:r w:rsidR="00ED45B0">
        <w:rPr>
          <w:rFonts w:ascii="Arial" w:hAnsi="Arial" w:cs="Arial"/>
          <w:lang w:val="en-US"/>
        </w:rPr>
        <w:t>.</w:t>
      </w:r>
    </w:p>
    <w:p w14:paraId="43196601" w14:textId="3D810616" w:rsidR="008A573E" w:rsidRPr="00ED45B0" w:rsidRDefault="008A573E" w:rsidP="008A573E">
      <w:pPr>
        <w:rPr>
          <w:rFonts w:ascii="Arial" w:hAnsi="Arial" w:cs="Arial"/>
          <w:b/>
          <w:bCs/>
          <w:lang w:val="en-US"/>
        </w:rPr>
      </w:pPr>
      <w:r w:rsidRPr="00ED45B0">
        <w:rPr>
          <w:rFonts w:ascii="Arial" w:hAnsi="Arial" w:cs="Arial"/>
          <w:b/>
          <w:bCs/>
          <w:lang w:val="en-US"/>
        </w:rPr>
        <w:t xml:space="preserve">Staff Conduct Outside </w:t>
      </w:r>
      <w:r w:rsidR="00ED45B0">
        <w:rPr>
          <w:rFonts w:ascii="Arial" w:hAnsi="Arial" w:cs="Arial"/>
          <w:b/>
          <w:bCs/>
          <w:lang w:val="en-US"/>
        </w:rPr>
        <w:t>Working</w:t>
      </w:r>
      <w:r w:rsidRPr="00ED45B0">
        <w:rPr>
          <w:rFonts w:ascii="Arial" w:hAnsi="Arial" w:cs="Arial"/>
          <w:b/>
          <w:bCs/>
          <w:lang w:val="en-US"/>
        </w:rPr>
        <w:t xml:space="preserve"> Hours</w:t>
      </w:r>
    </w:p>
    <w:p w14:paraId="6452067A" w14:textId="4F55D3B3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should be aware that their conduct both within and outside of the workplace (including online) may</w:t>
      </w:r>
      <w:r w:rsidR="00ED45B0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have implications for the safeguarding of children.</w:t>
      </w:r>
    </w:p>
    <w:p w14:paraId="6450E363" w14:textId="347580D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Staff must not engage in conduct outside of work which could seriously damage the reputation of the </w:t>
      </w:r>
      <w:r w:rsidR="00ED45B0">
        <w:rPr>
          <w:rFonts w:ascii="Arial" w:hAnsi="Arial" w:cs="Arial"/>
          <w:lang w:val="en-US"/>
        </w:rPr>
        <w:t xml:space="preserve">hub </w:t>
      </w:r>
      <w:r w:rsidRPr="008A573E">
        <w:rPr>
          <w:rFonts w:ascii="Arial" w:hAnsi="Arial" w:cs="Arial"/>
          <w:lang w:val="en-US"/>
        </w:rPr>
        <w:t>or the employee</w:t>
      </w:r>
      <w:r w:rsidRPr="008A573E">
        <w:rPr>
          <w:rFonts w:ascii="Arial" w:hAnsi="Arial" w:cs="Arial" w:hint="cs"/>
          <w:lang w:val="en-US"/>
        </w:rPr>
        <w:t>’</w:t>
      </w:r>
      <w:r w:rsidRPr="008A573E">
        <w:rPr>
          <w:rFonts w:ascii="Arial" w:hAnsi="Arial" w:cs="Arial"/>
          <w:lang w:val="en-US"/>
        </w:rPr>
        <w:t xml:space="preserve">s own reputation or the reputation of other members of the </w:t>
      </w:r>
      <w:r w:rsidR="00F91D57">
        <w:rPr>
          <w:rFonts w:ascii="Arial" w:hAnsi="Arial" w:cs="Arial"/>
          <w:lang w:val="en-US"/>
        </w:rPr>
        <w:t>Hub</w:t>
      </w:r>
      <w:r w:rsidRPr="008A573E">
        <w:rPr>
          <w:rFonts w:ascii="Arial" w:hAnsi="Arial" w:cs="Arial"/>
          <w:lang w:val="en-US"/>
        </w:rPr>
        <w:t xml:space="preserve"> community.</w:t>
      </w:r>
    </w:p>
    <w:p w14:paraId="6CBA0B8D" w14:textId="17DB0B96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Staff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that results in a loss of faith in the integrity of the staff member will result in disciplinary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action.</w:t>
      </w:r>
    </w:p>
    <w:p w14:paraId="72AC5D96" w14:textId="230AA14B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In particular, criminal offences that involve violence or possession or use of illegal drugs or sexual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misconduct will be regarded as unacceptable.</w:t>
      </w:r>
    </w:p>
    <w:p w14:paraId="598F3622" w14:textId="7F9B56BE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Staff must reveal all new criminal convictions during the course of their employment with the </w:t>
      </w:r>
      <w:proofErr w:type="spellStart"/>
      <w:r w:rsidRPr="008A573E">
        <w:rPr>
          <w:rFonts w:ascii="Arial" w:hAnsi="Arial" w:cs="Arial"/>
          <w:lang w:val="en-US"/>
        </w:rPr>
        <w:t>organisation</w:t>
      </w:r>
      <w:proofErr w:type="spellEnd"/>
      <w:r w:rsidRPr="008A573E">
        <w:rPr>
          <w:rFonts w:ascii="Arial" w:hAnsi="Arial" w:cs="Arial"/>
          <w:lang w:val="en-US"/>
        </w:rPr>
        <w:t>.</w:t>
      </w:r>
    </w:p>
    <w:p w14:paraId="7055FF29" w14:textId="61DB6F67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must exercise caution when using information technology, including social media, and be aware of the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risk to themselves and others.</w:t>
      </w:r>
    </w:p>
    <w:p w14:paraId="0EA79957" w14:textId="26C0C16A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Staff using social networking sites must ensure that, if adding personal news items, they do not include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reference to the Company by name or by photograph, or to any employee, client, customer or any other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person or </w:t>
      </w:r>
      <w:proofErr w:type="spellStart"/>
      <w:r w:rsidRPr="008A573E">
        <w:rPr>
          <w:rFonts w:ascii="Arial" w:hAnsi="Arial" w:cs="Arial"/>
          <w:lang w:val="en-US"/>
        </w:rPr>
        <w:t>organisation</w:t>
      </w:r>
      <w:proofErr w:type="spellEnd"/>
      <w:r w:rsidRPr="008A573E">
        <w:rPr>
          <w:rFonts w:ascii="Arial" w:hAnsi="Arial" w:cs="Arial"/>
          <w:lang w:val="en-US"/>
        </w:rPr>
        <w:t xml:space="preserve"> connected with the Company, or any of their relations or friends.</w:t>
      </w:r>
    </w:p>
    <w:p w14:paraId="1C363F2E" w14:textId="1F9B238D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lastRenderedPageBreak/>
        <w:t>Any use of social networking sites that brings the Company into disrepute, or breaches the equality and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diversity policy or harassment policy, will be regarded as gross misconduct and will result in summary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dismissal.</w:t>
      </w:r>
    </w:p>
    <w:p w14:paraId="5E8A21AB" w14:textId="5FFBC3D7" w:rsidR="008A573E" w:rsidRPr="00F91D57" w:rsidRDefault="008A573E" w:rsidP="008A573E">
      <w:pPr>
        <w:rPr>
          <w:rFonts w:ascii="Arial" w:hAnsi="Arial" w:cs="Arial"/>
          <w:b/>
          <w:bCs/>
          <w:lang w:val="en-US"/>
        </w:rPr>
      </w:pPr>
      <w:r w:rsidRPr="00F91D57">
        <w:rPr>
          <w:rFonts w:ascii="Arial" w:hAnsi="Arial" w:cs="Arial"/>
          <w:b/>
          <w:bCs/>
          <w:lang w:val="en-US"/>
        </w:rPr>
        <w:t>Giving and Receiving of Gifts</w:t>
      </w:r>
    </w:p>
    <w:p w14:paraId="05B9E542" w14:textId="3A057E80" w:rsidR="008A573E" w:rsidRPr="008A573E" w:rsidRDefault="00F91D57" w:rsidP="008A57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8A573E" w:rsidRPr="008A573E">
        <w:rPr>
          <w:rFonts w:ascii="Arial" w:hAnsi="Arial" w:cs="Arial"/>
          <w:lang w:val="en-US"/>
        </w:rPr>
        <w:t xml:space="preserve">he giving of gifts or rewards to pupils should be part of an agreed plan, recorded and discussed with </w:t>
      </w:r>
      <w:r>
        <w:rPr>
          <w:rFonts w:ascii="Arial" w:hAnsi="Arial" w:cs="Arial"/>
          <w:lang w:val="en-US"/>
        </w:rPr>
        <w:t>the Director</w:t>
      </w:r>
      <w:r w:rsidR="008A573E" w:rsidRPr="008A573E">
        <w:rPr>
          <w:rFonts w:ascii="Arial" w:hAnsi="Arial" w:cs="Arial"/>
          <w:lang w:val="en-US"/>
        </w:rPr>
        <w:t xml:space="preserve"> and the parent or carer. Personal gifts or financial help to pupils are not</w:t>
      </w:r>
      <w:r>
        <w:rPr>
          <w:rFonts w:ascii="Arial" w:hAnsi="Arial" w:cs="Arial"/>
          <w:lang w:val="en-US"/>
        </w:rPr>
        <w:t xml:space="preserve"> </w:t>
      </w:r>
      <w:r w:rsidR="008A573E" w:rsidRPr="008A573E">
        <w:rPr>
          <w:rFonts w:ascii="Arial" w:hAnsi="Arial" w:cs="Arial"/>
          <w:lang w:val="en-US"/>
        </w:rPr>
        <w:t>permitted.</w:t>
      </w:r>
    </w:p>
    <w:p w14:paraId="4FCA8BCF" w14:textId="1F3E053D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There are occasions when pupils or parents wish to pass small tokens of appreciation to staff e.g. on special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occasions or as a thank-you and this is acceptable. However, it is unacceptable to receive gifts on a regular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 xml:space="preserve">basis or of any significant value. All gifts from pupils or parents should be reported to the </w:t>
      </w:r>
      <w:r w:rsidR="00F91D57">
        <w:rPr>
          <w:rFonts w:ascii="Arial" w:hAnsi="Arial" w:cs="Arial"/>
          <w:lang w:val="en-US"/>
        </w:rPr>
        <w:t>Director.</w:t>
      </w:r>
    </w:p>
    <w:p w14:paraId="2862726C" w14:textId="0480000F" w:rsidR="008A573E" w:rsidRPr="00F91D57" w:rsidRDefault="008A573E" w:rsidP="008A573E">
      <w:pPr>
        <w:rPr>
          <w:rFonts w:ascii="Arial" w:hAnsi="Arial" w:cs="Arial"/>
          <w:b/>
          <w:bCs/>
          <w:lang w:val="en-US"/>
        </w:rPr>
      </w:pPr>
      <w:r w:rsidRPr="00F91D57">
        <w:rPr>
          <w:rFonts w:ascii="Arial" w:hAnsi="Arial" w:cs="Arial"/>
          <w:b/>
          <w:bCs/>
          <w:lang w:val="en-US"/>
        </w:rPr>
        <w:t>Physical Contact</w:t>
      </w:r>
    </w:p>
    <w:p w14:paraId="74E418F2" w14:textId="59E48BCA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There are occasions when it is entirely appropriate for staff to have some physical contact with the pupil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with whom they are working. However, it is crucial that in all circumstances, staff should only touch pupils in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ways which are appropriate to their professional role and responsibilities.</w:t>
      </w:r>
    </w:p>
    <w:p w14:paraId="2317612F" w14:textId="7D508296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Not all pupils feel comfortable about physical contact, and staff should not make the assumption that it is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acceptable practice to use touch as a means of communication. Permission should be sought from a pupil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before physical contact is made.</w:t>
      </w:r>
    </w:p>
    <w:p w14:paraId="677D7046" w14:textId="7F47B964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When physical contact is made with a pupil this should be in response to their needs at the time, of limited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duration and appropriate to their age, stage of development, gender, ethnicity and background. It is not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possible to be specific about the appropriateness of each physical contact, since an action that is appropriate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with one pupil in one set of circumstances may be inappropriate in another, or with a different pupil. Staff,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nevertheless, should use their professional judgement at all times, observe and take note of the pupil's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reaction or feelings and use a level of contact and/or form of communication which is acceptable to the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pupil for the minimum time necessary.</w:t>
      </w:r>
    </w:p>
    <w:p w14:paraId="022A597E" w14:textId="5E0C06ED" w:rsidR="008A573E" w:rsidRPr="00F91D57" w:rsidRDefault="008A573E" w:rsidP="008A573E">
      <w:pPr>
        <w:rPr>
          <w:rFonts w:ascii="Arial" w:hAnsi="Arial" w:cs="Arial"/>
          <w:b/>
          <w:bCs/>
          <w:lang w:val="en-US"/>
        </w:rPr>
      </w:pPr>
      <w:r w:rsidRPr="00F91D57">
        <w:rPr>
          <w:rFonts w:ascii="Arial" w:hAnsi="Arial" w:cs="Arial"/>
          <w:b/>
          <w:bCs/>
          <w:lang w:val="en-US"/>
        </w:rPr>
        <w:t>Medication</w:t>
      </w:r>
    </w:p>
    <w:p w14:paraId="051DD9DB" w14:textId="0189C37F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>If a staff member is taking any medication, it must be kept locked away in such a way that it would not be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possible for a pupil to gain access to it. It must not be taken within the view of pupils.</w:t>
      </w:r>
    </w:p>
    <w:p w14:paraId="653B69B1" w14:textId="3797357B" w:rsidR="008A573E" w:rsidRPr="00F91D57" w:rsidRDefault="008A573E" w:rsidP="008A573E">
      <w:pPr>
        <w:rPr>
          <w:rFonts w:ascii="Arial" w:hAnsi="Arial" w:cs="Arial"/>
          <w:b/>
          <w:bCs/>
          <w:lang w:val="en-US"/>
        </w:rPr>
      </w:pPr>
      <w:r w:rsidRPr="00F91D57">
        <w:rPr>
          <w:rFonts w:ascii="Arial" w:hAnsi="Arial" w:cs="Arial"/>
          <w:b/>
          <w:bCs/>
          <w:lang w:val="en-US"/>
        </w:rPr>
        <w:t>Disciplinary Action</w:t>
      </w:r>
    </w:p>
    <w:p w14:paraId="041A5618" w14:textId="16E5923E" w:rsidR="008A573E" w:rsidRPr="008A573E" w:rsidRDefault="008A573E" w:rsidP="008A573E">
      <w:pPr>
        <w:rPr>
          <w:rFonts w:ascii="Arial" w:hAnsi="Arial" w:cs="Arial"/>
          <w:lang w:val="en-US"/>
        </w:rPr>
      </w:pPr>
      <w:r w:rsidRPr="008A573E">
        <w:rPr>
          <w:rFonts w:ascii="Arial" w:hAnsi="Arial" w:cs="Arial"/>
          <w:lang w:val="en-US"/>
        </w:rPr>
        <w:t xml:space="preserve">All staff need to </w:t>
      </w:r>
      <w:proofErr w:type="spellStart"/>
      <w:r w:rsidRPr="008A573E">
        <w:rPr>
          <w:rFonts w:ascii="Arial" w:hAnsi="Arial" w:cs="Arial"/>
          <w:lang w:val="en-US"/>
        </w:rPr>
        <w:t>recognise</w:t>
      </w:r>
      <w:proofErr w:type="spellEnd"/>
      <w:r w:rsidRPr="008A573E">
        <w:rPr>
          <w:rFonts w:ascii="Arial" w:hAnsi="Arial" w:cs="Arial"/>
          <w:lang w:val="en-US"/>
        </w:rPr>
        <w:t xml:space="preserve"> that failure to meet these standards of </w:t>
      </w:r>
      <w:proofErr w:type="spellStart"/>
      <w:r w:rsidRPr="008A573E">
        <w:rPr>
          <w:rFonts w:ascii="Arial" w:hAnsi="Arial" w:cs="Arial"/>
          <w:lang w:val="en-US"/>
        </w:rPr>
        <w:t>behaviour</w:t>
      </w:r>
      <w:proofErr w:type="spellEnd"/>
      <w:r w:rsidRPr="008A573E">
        <w:rPr>
          <w:rFonts w:ascii="Arial" w:hAnsi="Arial" w:cs="Arial"/>
          <w:lang w:val="en-US"/>
        </w:rPr>
        <w:t xml:space="preserve"> and conduct may result in</w:t>
      </w:r>
      <w:r w:rsidR="00F91D57">
        <w:rPr>
          <w:rFonts w:ascii="Arial" w:hAnsi="Arial" w:cs="Arial"/>
          <w:lang w:val="en-US"/>
        </w:rPr>
        <w:t xml:space="preserve"> </w:t>
      </w:r>
      <w:r w:rsidRPr="008A573E">
        <w:rPr>
          <w:rFonts w:ascii="Arial" w:hAnsi="Arial" w:cs="Arial"/>
          <w:lang w:val="en-US"/>
        </w:rPr>
        <w:t>disciplinary action, including dismissal.</w:t>
      </w:r>
    </w:p>
    <w:p w14:paraId="1D3D3D5A" w14:textId="77777777" w:rsidR="00F91D57" w:rsidRDefault="00F91D57" w:rsidP="008A573E">
      <w:pPr>
        <w:rPr>
          <w:rFonts w:ascii="Arial" w:hAnsi="Arial" w:cs="Arial"/>
          <w:lang w:val="en-US"/>
        </w:rPr>
      </w:pPr>
    </w:p>
    <w:p w14:paraId="09FAFBAE" w14:textId="4E3AC322" w:rsidR="00F91D57" w:rsidRDefault="00F91D57" w:rsidP="008A57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Review Date : August 2025 </w:t>
      </w:r>
    </w:p>
    <w:sectPr w:rsidR="00F91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11073"/>
    <w:multiLevelType w:val="hybridMultilevel"/>
    <w:tmpl w:val="985213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8779B"/>
    <w:multiLevelType w:val="hybridMultilevel"/>
    <w:tmpl w:val="11264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E0C"/>
    <w:multiLevelType w:val="hybridMultilevel"/>
    <w:tmpl w:val="5476A88E"/>
    <w:lvl w:ilvl="0" w:tplc="D7AC890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3CF0"/>
    <w:multiLevelType w:val="hybridMultilevel"/>
    <w:tmpl w:val="E1E6B6D8"/>
    <w:lvl w:ilvl="0" w:tplc="D7AC890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BB300B"/>
    <w:multiLevelType w:val="hybridMultilevel"/>
    <w:tmpl w:val="59DE2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4094F"/>
    <w:multiLevelType w:val="hybridMultilevel"/>
    <w:tmpl w:val="903CA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40CDE"/>
    <w:multiLevelType w:val="hybridMultilevel"/>
    <w:tmpl w:val="8BCA4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3754C"/>
    <w:multiLevelType w:val="hybridMultilevel"/>
    <w:tmpl w:val="790C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47545">
    <w:abstractNumId w:val="1"/>
  </w:num>
  <w:num w:numId="2" w16cid:durableId="59329219">
    <w:abstractNumId w:val="5"/>
  </w:num>
  <w:num w:numId="3" w16cid:durableId="632902193">
    <w:abstractNumId w:val="2"/>
  </w:num>
  <w:num w:numId="4" w16cid:durableId="1814908540">
    <w:abstractNumId w:val="3"/>
  </w:num>
  <w:num w:numId="5" w16cid:durableId="518930713">
    <w:abstractNumId w:val="0"/>
  </w:num>
  <w:num w:numId="6" w16cid:durableId="1555703591">
    <w:abstractNumId w:val="4"/>
  </w:num>
  <w:num w:numId="7" w16cid:durableId="1992757501">
    <w:abstractNumId w:val="7"/>
  </w:num>
  <w:num w:numId="8" w16cid:durableId="1110660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FC"/>
    <w:rsid w:val="00083EA2"/>
    <w:rsid w:val="000D2A3A"/>
    <w:rsid w:val="00141997"/>
    <w:rsid w:val="00833466"/>
    <w:rsid w:val="008A573E"/>
    <w:rsid w:val="00DD1BFC"/>
    <w:rsid w:val="00ED45B0"/>
    <w:rsid w:val="00F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0FAA"/>
  <w15:chartTrackingRefBased/>
  <w15:docId w15:val="{CDFBF71F-9BF8-4E10-B845-684C4BF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3</cp:revision>
  <dcterms:created xsi:type="dcterms:W3CDTF">2024-10-19T19:33:00Z</dcterms:created>
  <dcterms:modified xsi:type="dcterms:W3CDTF">2024-10-19T19:59:00Z</dcterms:modified>
</cp:coreProperties>
</file>